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AD55" w14:textId="77777777" w:rsidR="00BF1E79" w:rsidRPr="00A846D1" w:rsidRDefault="00BF1E79" w:rsidP="00BF1E7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A846D1">
        <w:rPr>
          <w:rFonts w:ascii="Comic Sans MS" w:hAnsi="Comic Sans MS"/>
          <w:b/>
          <w:bCs/>
          <w:sz w:val="28"/>
          <w:szCs w:val="28"/>
        </w:rPr>
        <w:t>Junior Infant Booklist 2024/5</w:t>
      </w:r>
    </w:p>
    <w:p w14:paraId="351B77F6" w14:textId="77777777" w:rsidR="00BF1E79" w:rsidRPr="00A846D1" w:rsidRDefault="00BF1E79" w:rsidP="00BF1E7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D5E949" w14:textId="77777777" w:rsidR="00BF1E79" w:rsidRPr="00A846D1" w:rsidRDefault="00BF1E79" w:rsidP="00BF1E79">
      <w:pPr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A846D1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Costs of books and copies will be covered by €80 government grant:</w:t>
      </w:r>
    </w:p>
    <w:p w14:paraId="1E639C51" w14:textId="77777777" w:rsidR="00BF1E79" w:rsidRPr="00A846D1" w:rsidRDefault="00BF1E79" w:rsidP="00BF1E7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52"/>
        <w:gridCol w:w="6855"/>
        <w:gridCol w:w="1820"/>
      </w:tblGrid>
      <w:tr w:rsidR="00BF1E79" w:rsidRPr="00A846D1" w14:paraId="371B1239" w14:textId="77777777" w:rsidTr="009F1442">
        <w:tc>
          <w:tcPr>
            <w:tcW w:w="1555" w:type="dxa"/>
          </w:tcPr>
          <w:p w14:paraId="6E70A092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7229" w:type="dxa"/>
          </w:tcPr>
          <w:p w14:paraId="71CCF660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Book</w:t>
            </w:r>
          </w:p>
        </w:tc>
        <w:tc>
          <w:tcPr>
            <w:tcW w:w="1843" w:type="dxa"/>
          </w:tcPr>
          <w:p w14:paraId="5F14AC19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Publisher</w:t>
            </w:r>
          </w:p>
        </w:tc>
      </w:tr>
      <w:tr w:rsidR="00BF1E79" w:rsidRPr="00A846D1" w14:paraId="47BD0E16" w14:textId="77777777" w:rsidTr="009F1442">
        <w:tc>
          <w:tcPr>
            <w:tcW w:w="1555" w:type="dxa"/>
          </w:tcPr>
          <w:p w14:paraId="2496F810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Gaeilge</w:t>
            </w:r>
            <w:proofErr w:type="spellEnd"/>
          </w:p>
        </w:tc>
        <w:tc>
          <w:tcPr>
            <w:tcW w:w="7229" w:type="dxa"/>
          </w:tcPr>
          <w:p w14:paraId="4EB7521B" w14:textId="77777777" w:rsidR="00BF1E79" w:rsidRPr="00A846D1" w:rsidRDefault="00BF1E79" w:rsidP="00BF1E7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 xml:space="preserve">Bua </w:t>
            </w: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na</w:t>
            </w:r>
            <w:proofErr w:type="spellEnd"/>
            <w:r w:rsidRPr="00A846D1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Cainte</w:t>
            </w:r>
            <w:proofErr w:type="spellEnd"/>
            <w:r w:rsidRPr="00A846D1">
              <w:rPr>
                <w:rFonts w:ascii="Comic Sans MS" w:hAnsi="Comic Sans MS"/>
                <w:sz w:val="28"/>
                <w:szCs w:val="28"/>
              </w:rPr>
              <w:t xml:space="preserve"> B. </w:t>
            </w: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Naíonáin</w:t>
            </w:r>
            <w:proofErr w:type="spellEnd"/>
            <w:r w:rsidRPr="00A846D1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Shinsearacha</w:t>
            </w:r>
            <w:proofErr w:type="spellEnd"/>
            <w:r w:rsidRPr="00A846D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9D5BCE8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Edco</w:t>
            </w:r>
            <w:proofErr w:type="spellEnd"/>
          </w:p>
        </w:tc>
      </w:tr>
      <w:tr w:rsidR="00BF1E79" w:rsidRPr="00A846D1" w14:paraId="3AD997EE" w14:textId="77777777" w:rsidTr="009F1442">
        <w:tc>
          <w:tcPr>
            <w:tcW w:w="1555" w:type="dxa"/>
          </w:tcPr>
          <w:p w14:paraId="3AD23ADC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E28CDBC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7229" w:type="dxa"/>
          </w:tcPr>
          <w:p w14:paraId="6E696788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CB5BC1F" w14:textId="77777777" w:rsidR="00BF1E79" w:rsidRPr="00A846D1" w:rsidRDefault="00BF1E79" w:rsidP="00BF1E7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 xml:space="preserve">Just Phonics Junior Infants 42 Sounds </w:t>
            </w:r>
          </w:p>
        </w:tc>
        <w:tc>
          <w:tcPr>
            <w:tcW w:w="1843" w:type="dxa"/>
          </w:tcPr>
          <w:p w14:paraId="42FEEADF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8853F48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Educate.ie</w:t>
            </w:r>
          </w:p>
        </w:tc>
      </w:tr>
      <w:tr w:rsidR="00BF1E79" w:rsidRPr="00A846D1" w14:paraId="529A3F46" w14:textId="77777777" w:rsidTr="009F1442">
        <w:tc>
          <w:tcPr>
            <w:tcW w:w="1555" w:type="dxa"/>
          </w:tcPr>
          <w:p w14:paraId="48A65915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Handwriting/ Motor skills</w:t>
            </w:r>
          </w:p>
        </w:tc>
        <w:tc>
          <w:tcPr>
            <w:tcW w:w="7229" w:type="dxa"/>
          </w:tcPr>
          <w:p w14:paraId="30B44961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EdCo</w:t>
            </w:r>
            <w:proofErr w:type="spellEnd"/>
            <w:r w:rsidRPr="00A846D1">
              <w:rPr>
                <w:rFonts w:ascii="Comic Sans MS" w:hAnsi="Comic Sans MS"/>
                <w:sz w:val="28"/>
                <w:szCs w:val="28"/>
              </w:rPr>
              <w:t xml:space="preserve"> Handwriting Pre cursive A with Mrs Murphy </w:t>
            </w:r>
          </w:p>
        </w:tc>
        <w:tc>
          <w:tcPr>
            <w:tcW w:w="1843" w:type="dxa"/>
          </w:tcPr>
          <w:p w14:paraId="0F6FE469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1E79" w:rsidRPr="00A846D1" w14:paraId="4C69C81B" w14:textId="77777777" w:rsidTr="009F1442">
        <w:trPr>
          <w:trHeight w:val="319"/>
        </w:trPr>
        <w:tc>
          <w:tcPr>
            <w:tcW w:w="1555" w:type="dxa"/>
          </w:tcPr>
          <w:p w14:paraId="027A43F0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229" w:type="dxa"/>
          </w:tcPr>
          <w:p w14:paraId="278D0A0F" w14:textId="77777777" w:rsidR="00BF1E79" w:rsidRPr="00A846D1" w:rsidRDefault="00BF1E79" w:rsidP="00BF1E7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Mighty Maths Junior Infants</w:t>
            </w:r>
          </w:p>
        </w:tc>
        <w:tc>
          <w:tcPr>
            <w:tcW w:w="1843" w:type="dxa"/>
          </w:tcPr>
          <w:p w14:paraId="68C799F2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Gill</w:t>
            </w:r>
          </w:p>
        </w:tc>
      </w:tr>
      <w:tr w:rsidR="00BF1E79" w:rsidRPr="00A846D1" w14:paraId="3B3AA96E" w14:textId="77777777" w:rsidTr="009F1442">
        <w:tc>
          <w:tcPr>
            <w:tcW w:w="1555" w:type="dxa"/>
          </w:tcPr>
          <w:p w14:paraId="112EA2EE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SESE</w:t>
            </w:r>
          </w:p>
        </w:tc>
        <w:tc>
          <w:tcPr>
            <w:tcW w:w="7229" w:type="dxa"/>
          </w:tcPr>
          <w:p w14:paraId="452D463F" w14:textId="77777777" w:rsidR="00BF1E79" w:rsidRPr="00A846D1" w:rsidRDefault="00BF1E79" w:rsidP="00BF1E7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Folens</w:t>
            </w:r>
            <w:proofErr w:type="spellEnd"/>
            <w:r w:rsidRPr="00A846D1">
              <w:rPr>
                <w:rFonts w:ascii="Comic Sans MS" w:hAnsi="Comic Sans MS"/>
                <w:sz w:val="28"/>
                <w:szCs w:val="28"/>
              </w:rPr>
              <w:t xml:space="preserve"> Explorers SESE.  Senior Infants</w:t>
            </w:r>
          </w:p>
        </w:tc>
        <w:tc>
          <w:tcPr>
            <w:tcW w:w="1843" w:type="dxa"/>
          </w:tcPr>
          <w:p w14:paraId="74ECCB28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Folens</w:t>
            </w:r>
            <w:proofErr w:type="spellEnd"/>
          </w:p>
        </w:tc>
      </w:tr>
      <w:tr w:rsidR="00BF1E79" w:rsidRPr="00A846D1" w14:paraId="4EDBDC2F" w14:textId="77777777" w:rsidTr="009F1442">
        <w:tc>
          <w:tcPr>
            <w:tcW w:w="1555" w:type="dxa"/>
          </w:tcPr>
          <w:p w14:paraId="5482AA04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7229" w:type="dxa"/>
          </w:tcPr>
          <w:p w14:paraId="33C1391D" w14:textId="77777777" w:rsidR="00BF1E79" w:rsidRPr="00A846D1" w:rsidRDefault="00BF1E79" w:rsidP="00BF1E7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Into Music. Junior and Senior Infants.</w:t>
            </w:r>
          </w:p>
        </w:tc>
        <w:tc>
          <w:tcPr>
            <w:tcW w:w="1843" w:type="dxa"/>
          </w:tcPr>
          <w:p w14:paraId="16B8E953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846D1">
              <w:rPr>
                <w:rFonts w:ascii="Comic Sans MS" w:hAnsi="Comic Sans MS"/>
                <w:sz w:val="28"/>
                <w:szCs w:val="28"/>
              </w:rPr>
              <w:t>Folens</w:t>
            </w:r>
            <w:proofErr w:type="spellEnd"/>
          </w:p>
        </w:tc>
      </w:tr>
      <w:tr w:rsidR="00BF1E79" w:rsidRPr="00A846D1" w14:paraId="76195847" w14:textId="77777777" w:rsidTr="009F1442">
        <w:tc>
          <w:tcPr>
            <w:tcW w:w="1555" w:type="dxa"/>
          </w:tcPr>
          <w:p w14:paraId="639AD867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7229" w:type="dxa"/>
          </w:tcPr>
          <w:p w14:paraId="466CE5BF" w14:textId="77777777" w:rsidR="00BF1E79" w:rsidRPr="00A846D1" w:rsidRDefault="00BF1E79" w:rsidP="00BF1E7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 xml:space="preserve">Grow in Love Senior Infants </w:t>
            </w:r>
          </w:p>
        </w:tc>
        <w:tc>
          <w:tcPr>
            <w:tcW w:w="1843" w:type="dxa"/>
          </w:tcPr>
          <w:p w14:paraId="5AB6B3AA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Veritas</w:t>
            </w:r>
          </w:p>
          <w:p w14:paraId="2E177473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DB24A3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1E79" w:rsidRPr="00A846D1" w14:paraId="7071905D" w14:textId="77777777" w:rsidTr="009F1442">
        <w:tc>
          <w:tcPr>
            <w:tcW w:w="1555" w:type="dxa"/>
          </w:tcPr>
          <w:p w14:paraId="455C9E8B" w14:textId="77777777" w:rsidR="00BF1E79" w:rsidRPr="00A846D1" w:rsidRDefault="00BF1E79" w:rsidP="009F144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846D1"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7229" w:type="dxa"/>
          </w:tcPr>
          <w:p w14:paraId="0D3B12FD" w14:textId="77777777" w:rsidR="00BF1E79" w:rsidRPr="00A846D1" w:rsidRDefault="00BF1E79" w:rsidP="00BF1E7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Differentiated readers: Decodable, Levelled and themed readers.</w:t>
            </w:r>
          </w:p>
        </w:tc>
        <w:tc>
          <w:tcPr>
            <w:tcW w:w="1843" w:type="dxa"/>
          </w:tcPr>
          <w:p w14:paraId="2E543B3E" w14:textId="77777777" w:rsidR="00BF1E79" w:rsidRPr="00A846D1" w:rsidRDefault="00BF1E79" w:rsidP="009F1442">
            <w:pPr>
              <w:rPr>
                <w:rFonts w:ascii="Comic Sans MS" w:hAnsi="Comic Sans MS"/>
                <w:sz w:val="28"/>
                <w:szCs w:val="28"/>
              </w:rPr>
            </w:pPr>
            <w:r w:rsidRPr="00A846D1">
              <w:rPr>
                <w:rFonts w:ascii="Comic Sans MS" w:hAnsi="Comic Sans MS"/>
                <w:sz w:val="28"/>
                <w:szCs w:val="28"/>
              </w:rPr>
              <w:t>Various</w:t>
            </w:r>
          </w:p>
        </w:tc>
      </w:tr>
    </w:tbl>
    <w:p w14:paraId="4FBC2DA1" w14:textId="77777777" w:rsidR="00BF1E79" w:rsidRPr="00A846D1" w:rsidRDefault="00BF1E79" w:rsidP="00BF1E7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12F5E6C" w14:textId="77777777" w:rsidR="00BF1E79" w:rsidRPr="00A846D1" w:rsidRDefault="00BF1E79" w:rsidP="00BF1E79">
      <w:pPr>
        <w:spacing w:after="0" w:line="240" w:lineRule="auto"/>
        <w:rPr>
          <w:rFonts w:ascii="Comic Sans MS" w:eastAsia="Calibri" w:hAnsi="Comic Sans MS" w:cs="Times New Roman"/>
          <w:b/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42"/>
        <w:gridCol w:w="4503"/>
        <w:gridCol w:w="4782"/>
      </w:tblGrid>
      <w:tr w:rsidR="00BF1E79" w:rsidRPr="00A846D1" w14:paraId="6DB3E0FF" w14:textId="77777777" w:rsidTr="009F1442">
        <w:tc>
          <w:tcPr>
            <w:tcW w:w="1342" w:type="dxa"/>
          </w:tcPr>
          <w:p w14:paraId="1145FC0D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44E335A5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4782" w:type="dxa"/>
          </w:tcPr>
          <w:p w14:paraId="5B8DE5C0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Details</w:t>
            </w:r>
          </w:p>
        </w:tc>
      </w:tr>
      <w:tr w:rsidR="00BF1E79" w:rsidRPr="00A846D1" w14:paraId="765537E9" w14:textId="77777777" w:rsidTr="009F1442">
        <w:tc>
          <w:tcPr>
            <w:tcW w:w="1342" w:type="dxa"/>
          </w:tcPr>
          <w:p w14:paraId="28CB8635" w14:textId="77777777" w:rsidR="00BF1E79" w:rsidRPr="00A846D1" w:rsidRDefault="00BF1E79" w:rsidP="009F1442">
            <w:pPr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Copies</w:t>
            </w:r>
          </w:p>
        </w:tc>
        <w:tc>
          <w:tcPr>
            <w:tcW w:w="4503" w:type="dxa"/>
          </w:tcPr>
          <w:p w14:paraId="22E86491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-2 Ormond Blank 40 pages </w:t>
            </w:r>
          </w:p>
          <w:p w14:paraId="4866C2D3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-</w:t>
            </w:r>
            <w:r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2</w:t>
            </w: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 Ormond Project Copies 15A </w:t>
            </w:r>
          </w:p>
          <w:p w14:paraId="294D02AD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-2 Junior Maths Copies 20mm squares</w:t>
            </w:r>
          </w:p>
          <w:p w14:paraId="0A6C8184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</w:p>
          <w:p w14:paraId="7FB1502F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05E13DC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Yellow cover, blank pages inside</w:t>
            </w:r>
          </w:p>
          <w:p w14:paraId="442CB145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Blue covers, blank at top, wide ruled bottom</w:t>
            </w:r>
          </w:p>
          <w:p w14:paraId="01996F73" w14:textId="77777777" w:rsidR="00BF1E79" w:rsidRPr="00A846D1" w:rsidRDefault="00BF1E79" w:rsidP="009F1442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A846D1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Orange covers, very big squares</w:t>
            </w:r>
          </w:p>
        </w:tc>
      </w:tr>
    </w:tbl>
    <w:p w14:paraId="3E4EDB22" w14:textId="77777777" w:rsidR="00BF1E79" w:rsidRPr="00A846D1" w:rsidRDefault="00BF1E79" w:rsidP="00BF1E79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</w:p>
    <w:p w14:paraId="72398589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b/>
          <w:color w:val="FF0000"/>
          <w:sz w:val="28"/>
          <w:szCs w:val="28"/>
          <w:u w:val="single"/>
        </w:rPr>
      </w:pPr>
      <w:r w:rsidRPr="003078E9">
        <w:rPr>
          <w:rFonts w:ascii="Comic Sans MS" w:eastAsia="Calibri" w:hAnsi="Comic Sans MS" w:cs="Times New Roman"/>
          <w:b/>
          <w:color w:val="FF0000"/>
          <w:sz w:val="28"/>
          <w:szCs w:val="28"/>
          <w:u w:val="single"/>
        </w:rPr>
        <w:t>Costs to be covered by parents:</w:t>
      </w:r>
    </w:p>
    <w:p w14:paraId="23C4BEF9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b/>
          <w:sz w:val="28"/>
          <w:szCs w:val="28"/>
        </w:rPr>
      </w:pPr>
    </w:p>
    <w:p w14:paraId="4DDF2701" w14:textId="77777777" w:rsidR="00BF1E79" w:rsidRPr="003078E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Access to online programmes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: €15</w:t>
      </w:r>
    </w:p>
    <w:p w14:paraId="04E83552" w14:textId="77777777" w:rsidR="00BF1E79" w:rsidRPr="003078E9" w:rsidRDefault="00BF1E79" w:rsidP="00BF1E79">
      <w:pPr>
        <w:pStyle w:val="ListParagraph"/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Bua </w:t>
      </w:r>
      <w:proofErr w:type="spellStart"/>
      <w:r w:rsidRPr="003078E9">
        <w:rPr>
          <w:rFonts w:ascii="Comic Sans MS" w:eastAsia="Calibri" w:hAnsi="Comic Sans MS" w:cs="Times New Roman"/>
          <w:bCs/>
          <w:sz w:val="28"/>
          <w:szCs w:val="28"/>
        </w:rPr>
        <w:t>na</w:t>
      </w:r>
      <w:proofErr w:type="spellEnd"/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</w:t>
      </w:r>
      <w:proofErr w:type="spellStart"/>
      <w:r w:rsidRPr="003078E9">
        <w:rPr>
          <w:rFonts w:ascii="Comic Sans MS" w:eastAsia="Calibri" w:hAnsi="Comic Sans MS" w:cs="Times New Roman"/>
          <w:bCs/>
          <w:sz w:val="28"/>
          <w:szCs w:val="28"/>
        </w:rPr>
        <w:t>Cainte</w:t>
      </w:r>
      <w:proofErr w:type="spellEnd"/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(Irish), </w:t>
      </w:r>
    </w:p>
    <w:p w14:paraId="5B524A1A" w14:textId="77777777" w:rsidR="00BF1E79" w:rsidRPr="003078E9" w:rsidRDefault="00BF1E79" w:rsidP="00BF1E79">
      <w:pPr>
        <w:pStyle w:val="ListParagraph"/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Cs/>
          <w:sz w:val="28"/>
          <w:szCs w:val="28"/>
        </w:rPr>
        <w:lastRenderedPageBreak/>
        <w:t xml:space="preserve">SESE </w:t>
      </w:r>
      <w:proofErr w:type="spellStart"/>
      <w:r w:rsidRPr="003078E9">
        <w:rPr>
          <w:rFonts w:ascii="Comic Sans MS" w:eastAsia="Calibri" w:hAnsi="Comic Sans MS" w:cs="Times New Roman"/>
          <w:bCs/>
          <w:sz w:val="28"/>
          <w:szCs w:val="28"/>
        </w:rPr>
        <w:t>Folens</w:t>
      </w:r>
      <w:proofErr w:type="spellEnd"/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Explorers, </w:t>
      </w:r>
    </w:p>
    <w:p w14:paraId="7EF1B3F0" w14:textId="77777777" w:rsidR="00BF1E79" w:rsidRPr="003078E9" w:rsidRDefault="00BF1E79" w:rsidP="00BF1E79">
      <w:pPr>
        <w:pStyle w:val="ListParagraph"/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proofErr w:type="spellStart"/>
      <w:r w:rsidRPr="003078E9">
        <w:rPr>
          <w:rFonts w:ascii="Comic Sans MS" w:eastAsia="Calibri" w:hAnsi="Comic Sans MS" w:cs="Times New Roman"/>
          <w:bCs/>
          <w:sz w:val="28"/>
          <w:szCs w:val="28"/>
        </w:rPr>
        <w:t>Folens</w:t>
      </w:r>
      <w:proofErr w:type="spellEnd"/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Into Music </w:t>
      </w:r>
    </w:p>
    <w:p w14:paraId="1990FEFE" w14:textId="77777777" w:rsidR="00BF1E79" w:rsidRPr="003078E9" w:rsidRDefault="00BF1E79" w:rsidP="00BF1E79">
      <w:pPr>
        <w:pStyle w:val="ListParagraph"/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Cs/>
          <w:sz w:val="28"/>
          <w:szCs w:val="28"/>
        </w:rPr>
        <w:t>Reading Eggs-individualised online reading programme.</w:t>
      </w:r>
    </w:p>
    <w:p w14:paraId="6A93130A" w14:textId="77777777" w:rsidR="00BF1E79" w:rsidRPr="003078E9" w:rsidRDefault="00BF1E79" w:rsidP="00BF1E79">
      <w:pPr>
        <w:pStyle w:val="ListParagraph"/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</w:p>
    <w:p w14:paraId="274E4C63" w14:textId="77777777" w:rsidR="00BF1E7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Stationery supplies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- €15.  The teacher will purchase </w:t>
      </w:r>
      <w:r>
        <w:rPr>
          <w:rFonts w:ascii="Comic Sans MS" w:eastAsia="Calibri" w:hAnsi="Comic Sans MS" w:cs="Times New Roman"/>
          <w:bCs/>
          <w:sz w:val="28"/>
          <w:szCs w:val="28"/>
        </w:rPr>
        <w:t>the stationery for school.</w:t>
      </w:r>
    </w:p>
    <w:p w14:paraId="01D53F12" w14:textId="77777777" w:rsidR="00BF1E7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triangular pencils (4 each). Colours (pencils and crayons), erasers, glue (4 each) and sharpeners. </w:t>
      </w:r>
    </w:p>
    <w:p w14:paraId="6CE1457E" w14:textId="77777777" w:rsidR="00BF1E7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The children will not need a pencil case for school.</w:t>
      </w:r>
    </w:p>
    <w:p w14:paraId="1933D635" w14:textId="77777777" w:rsidR="00BF1E79" w:rsidRPr="003078E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 xml:space="preserve">Waterproof pull-up/overalls and wellies: </w:t>
      </w:r>
      <w:r>
        <w:rPr>
          <w:rFonts w:ascii="Comic Sans MS" w:eastAsia="Calibri" w:hAnsi="Comic Sans MS" w:cs="Times New Roman"/>
          <w:bCs/>
          <w:sz w:val="28"/>
          <w:szCs w:val="28"/>
        </w:rPr>
        <w:t>When work starts on the new building we will be using the field for break times.</w:t>
      </w:r>
    </w:p>
    <w:p w14:paraId="74AD7B27" w14:textId="77777777" w:rsidR="00BF1E79" w:rsidRPr="003078E9" w:rsidRDefault="00BF1E79" w:rsidP="00BF1E79">
      <w:pPr>
        <w:spacing w:after="0" w:line="240" w:lineRule="auto"/>
        <w:ind w:left="360"/>
        <w:rPr>
          <w:rFonts w:ascii="Comic Sans MS" w:eastAsia="Calibri" w:hAnsi="Comic Sans MS" w:cs="Times New Roman"/>
          <w:bCs/>
          <w:sz w:val="24"/>
          <w:szCs w:val="24"/>
        </w:rPr>
      </w:pPr>
    </w:p>
    <w:p w14:paraId="3E5A8772" w14:textId="77777777" w:rsidR="00BF1E79" w:rsidRPr="00A846D1" w:rsidRDefault="00BF1E79" w:rsidP="00BF1E79">
      <w:pPr>
        <w:pStyle w:val="ListParagraph"/>
        <w:spacing w:after="0" w:line="240" w:lineRule="auto"/>
        <w:rPr>
          <w:rFonts w:ascii="Comic Sans MS" w:eastAsia="Calibri" w:hAnsi="Comic Sans MS" w:cs="Times New Roman"/>
          <w:bCs/>
          <w:sz w:val="24"/>
          <w:szCs w:val="24"/>
        </w:rPr>
      </w:pPr>
    </w:p>
    <w:p w14:paraId="320AF90E" w14:textId="77777777" w:rsidR="00BF1E79" w:rsidRPr="003078E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Art, photocopying, Text-a-Parent Service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: €</w:t>
      </w:r>
      <w:r>
        <w:rPr>
          <w:rFonts w:ascii="Comic Sans MS" w:eastAsia="Calibri" w:hAnsi="Comic Sans MS" w:cs="Times New Roman"/>
          <w:bCs/>
          <w:sz w:val="28"/>
          <w:szCs w:val="28"/>
        </w:rPr>
        <w:t xml:space="preserve">40 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per child</w:t>
      </w:r>
      <w:r>
        <w:rPr>
          <w:rFonts w:ascii="Comic Sans MS" w:eastAsia="Calibri" w:hAnsi="Comic Sans MS" w:cs="Times New Roman"/>
          <w:bCs/>
          <w:sz w:val="28"/>
          <w:szCs w:val="28"/>
        </w:rPr>
        <w:t>. Maximum of €75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per family.</w:t>
      </w:r>
    </w:p>
    <w:p w14:paraId="6A01635A" w14:textId="77777777" w:rsidR="00BF1E79" w:rsidRPr="003078E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Insurance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: €9 per child. (this is compulsory).</w:t>
      </w:r>
    </w:p>
    <w:p w14:paraId="524D68A8" w14:textId="4C6D7B05" w:rsidR="00BF1E79" w:rsidRPr="003078E9" w:rsidRDefault="00BF1E79" w:rsidP="00BF1E7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Music Programme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 and Swimming: </w:t>
      </w:r>
      <w:r>
        <w:rPr>
          <w:rFonts w:ascii="Comic Sans MS" w:eastAsia="Calibri" w:hAnsi="Comic Sans MS" w:cs="Times New Roman"/>
          <w:bCs/>
          <w:sz w:val="28"/>
          <w:szCs w:val="28"/>
        </w:rPr>
        <w:t xml:space="preserve">The Board of Management are reviewing the </w:t>
      </w:r>
      <w:proofErr w:type="gramStart"/>
      <w:r>
        <w:rPr>
          <w:rFonts w:ascii="Comic Sans MS" w:eastAsia="Calibri" w:hAnsi="Comic Sans MS" w:cs="Times New Roman"/>
          <w:bCs/>
          <w:sz w:val="28"/>
          <w:szCs w:val="28"/>
        </w:rPr>
        <w:t>cost</w:t>
      </w:r>
      <w:proofErr w:type="gramEnd"/>
      <w:r>
        <w:rPr>
          <w:rFonts w:ascii="Comic Sans MS" w:eastAsia="Calibri" w:hAnsi="Comic Sans MS" w:cs="Times New Roman"/>
          <w:bCs/>
          <w:sz w:val="28"/>
          <w:szCs w:val="28"/>
        </w:rPr>
        <w:t xml:space="preserve"> and it will be confirmed in September.</w:t>
      </w:r>
    </w:p>
    <w:p w14:paraId="7EB4E39F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bCs/>
          <w:sz w:val="28"/>
          <w:szCs w:val="28"/>
        </w:rPr>
      </w:pPr>
    </w:p>
    <w:p w14:paraId="7C8D4EDB" w14:textId="77777777" w:rsidR="00BF1E79" w:rsidRPr="003078E9" w:rsidRDefault="00BF1E79" w:rsidP="00BF1E79">
      <w:pPr>
        <w:spacing w:after="0" w:line="240" w:lineRule="auto"/>
        <w:contextualSpacing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541730C0" w14:textId="77777777" w:rsidR="00BF1E79" w:rsidRPr="003078E9" w:rsidRDefault="00BF1E79" w:rsidP="00BF1E79">
      <w:pPr>
        <w:spacing w:after="0" w:line="240" w:lineRule="auto"/>
        <w:contextualSpacing/>
        <w:rPr>
          <w:rFonts w:ascii="Comic Sans MS" w:eastAsia="Calibri" w:hAnsi="Comic Sans MS" w:cs="Times New Roman"/>
          <w:b/>
          <w:bCs/>
          <w:color w:val="FF0000"/>
          <w:sz w:val="28"/>
          <w:szCs w:val="28"/>
          <w:u w:val="single"/>
        </w:rPr>
      </w:pPr>
      <w:r w:rsidRPr="003078E9">
        <w:rPr>
          <w:rFonts w:ascii="Comic Sans MS" w:eastAsia="Calibri" w:hAnsi="Comic Sans MS" w:cs="Times New Roman"/>
          <w:b/>
          <w:bCs/>
          <w:color w:val="FF0000"/>
          <w:sz w:val="28"/>
          <w:szCs w:val="28"/>
          <w:u w:val="single"/>
        </w:rPr>
        <w:t>Other equipment to be purchased by parents:</w:t>
      </w:r>
    </w:p>
    <w:p w14:paraId="18B62612" w14:textId="77777777" w:rsidR="00BF1E79" w:rsidRPr="003078E9" w:rsidRDefault="00BF1E79" w:rsidP="00BF1E79">
      <w:pPr>
        <w:spacing w:after="0" w:line="240" w:lineRule="auto"/>
        <w:contextualSpacing/>
        <w:rPr>
          <w:rFonts w:ascii="Comic Sans MS" w:eastAsia="Calibri" w:hAnsi="Comic Sans MS" w:cs="Times New Roman"/>
          <w:b/>
          <w:bCs/>
          <w:sz w:val="28"/>
          <w:szCs w:val="28"/>
          <w:u w:val="single"/>
        </w:rPr>
      </w:pPr>
    </w:p>
    <w:p w14:paraId="1EDF3EBB" w14:textId="77777777" w:rsidR="00BF1E79" w:rsidRPr="003078E9" w:rsidRDefault="00BF1E79" w:rsidP="00BF1E79">
      <w:pPr>
        <w:pStyle w:val="ListParagraph"/>
        <w:numPr>
          <w:ilvl w:val="0"/>
          <w:numId w:val="6"/>
        </w:numPr>
        <w:rPr>
          <w:rFonts w:ascii="Comic Sans MS" w:eastAsia="Calibri" w:hAnsi="Comic Sans MS" w:cs="Times New Roman"/>
          <w:b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 xml:space="preserve">Three A4 strong plastic document wallets 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one red, one blue, one black.</w:t>
      </w:r>
    </w:p>
    <w:p w14:paraId="75765CA1" w14:textId="77777777" w:rsidR="00BF1E79" w:rsidRPr="003078E9" w:rsidRDefault="00BF1E79" w:rsidP="00BF1E79">
      <w:pPr>
        <w:pStyle w:val="ListParagraph"/>
        <w:rPr>
          <w:rFonts w:ascii="Comic Sans MS" w:eastAsia="Calibri" w:hAnsi="Comic Sans MS" w:cs="Times New Roman"/>
          <w:b/>
          <w:sz w:val="28"/>
          <w:szCs w:val="28"/>
        </w:rPr>
      </w:pP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Please get the colours requested.</w:t>
      </w:r>
    </w:p>
    <w:p w14:paraId="58CC7E61" w14:textId="77777777" w:rsidR="00BF1E79" w:rsidRPr="003078E9" w:rsidRDefault="00BF1E79" w:rsidP="00BF1E79">
      <w:pPr>
        <w:pStyle w:val="ListParagraph"/>
        <w:numPr>
          <w:ilvl w:val="0"/>
          <w:numId w:val="6"/>
        </w:num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 xml:space="preserve">An 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>A3 folder for Art.</w:t>
      </w:r>
    </w:p>
    <w:p w14:paraId="38192CAD" w14:textId="77777777" w:rsidR="00BF1E79" w:rsidRPr="003078E9" w:rsidRDefault="00BF1E79" w:rsidP="00BF1E79">
      <w:pPr>
        <w:pStyle w:val="ListParagraph"/>
        <w:numPr>
          <w:ilvl w:val="0"/>
          <w:numId w:val="6"/>
        </w:num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Two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 xml:space="preserve"> A4 Scrapbooks, minimum 40 pages.</w:t>
      </w:r>
    </w:p>
    <w:p w14:paraId="38D3AFBB" w14:textId="77777777" w:rsidR="00BF1E79" w:rsidRPr="003078E9" w:rsidRDefault="00BF1E79" w:rsidP="00BF1E79">
      <w:pPr>
        <w:pStyle w:val="ListParagraph"/>
        <w:numPr>
          <w:ilvl w:val="0"/>
          <w:numId w:val="6"/>
        </w:numPr>
        <w:rPr>
          <w:rFonts w:ascii="Comic Sans MS" w:eastAsia="Calibri" w:hAnsi="Comic Sans MS" w:cs="Times New Roman"/>
          <w:bCs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A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 xml:space="preserve"> strong </w:t>
      </w:r>
      <w:r w:rsidRPr="003078E9">
        <w:rPr>
          <w:rFonts w:ascii="Comic Sans MS" w:eastAsia="Calibri" w:hAnsi="Comic Sans MS" w:cs="Times New Roman"/>
          <w:b/>
          <w:sz w:val="28"/>
          <w:szCs w:val="28"/>
          <w:u w:val="single"/>
        </w:rPr>
        <w:t>red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 xml:space="preserve"> mesh document folder 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(homework)</w:t>
      </w:r>
    </w:p>
    <w:p w14:paraId="2C096C55" w14:textId="77777777" w:rsidR="00BF1E79" w:rsidRPr="003078E9" w:rsidRDefault="00BF1E79" w:rsidP="00BF1E79">
      <w:pPr>
        <w:pStyle w:val="ListParagraph"/>
        <w:numPr>
          <w:ilvl w:val="0"/>
          <w:numId w:val="5"/>
        </w:num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 xml:space="preserve">Six 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>whiteboard markers</w:t>
      </w:r>
    </w:p>
    <w:p w14:paraId="008DB2BA" w14:textId="77777777" w:rsidR="00BF1E79" w:rsidRPr="003078E9" w:rsidRDefault="00BF1E79" w:rsidP="00BF1E79">
      <w:pPr>
        <w:pStyle w:val="ListParagraph"/>
        <w:numPr>
          <w:ilvl w:val="0"/>
          <w:numId w:val="5"/>
        </w:numPr>
        <w:rPr>
          <w:rFonts w:ascii="Comic Sans MS" w:eastAsia="Calibri" w:hAnsi="Comic Sans MS" w:cs="Times New Roman"/>
          <w:bCs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A w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>aterproof Art Shirt with sleeves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>: Easy to take on/off, fits over school jumper, waterproof, with sleeves.</w:t>
      </w:r>
    </w:p>
    <w:p w14:paraId="570E45BD" w14:textId="77777777" w:rsidR="00BF1E79" w:rsidRPr="003078E9" w:rsidRDefault="00BF1E79" w:rsidP="00BF1E79">
      <w:pPr>
        <w:pStyle w:val="ListParagraph"/>
        <w:numPr>
          <w:ilvl w:val="0"/>
          <w:numId w:val="5"/>
        </w:numPr>
        <w:rPr>
          <w:rFonts w:ascii="Comic Sans MS" w:eastAsia="Calibri" w:hAnsi="Comic Sans MS" w:cs="Times New Roman"/>
          <w:bCs/>
          <w:sz w:val="28"/>
          <w:szCs w:val="28"/>
        </w:rPr>
      </w:pPr>
      <w:r w:rsidRPr="003078E9">
        <w:rPr>
          <w:rFonts w:ascii="Comic Sans MS" w:eastAsia="Calibri" w:hAnsi="Comic Sans MS" w:cs="Times New Roman"/>
          <w:b/>
          <w:sz w:val="28"/>
          <w:szCs w:val="28"/>
        </w:rPr>
        <w:t>Headphones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We will use these with the school tablets. </w:t>
      </w:r>
    </w:p>
    <w:p w14:paraId="59963808" w14:textId="77777777" w:rsidR="00BF1E79" w:rsidRPr="003078E9" w:rsidRDefault="00BF1E79" w:rsidP="00BF1E79">
      <w:pPr>
        <w:pStyle w:val="ListParagraph"/>
        <w:numPr>
          <w:ilvl w:val="0"/>
          <w:numId w:val="5"/>
        </w:numPr>
        <w:rPr>
          <w:rFonts w:ascii="Comic Sans MS" w:eastAsia="Calibri" w:hAnsi="Comic Sans MS" w:cs="Times New Roman"/>
          <w:bCs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Six</w:t>
      </w:r>
      <w:r w:rsidRPr="003078E9">
        <w:rPr>
          <w:rFonts w:ascii="Comic Sans MS" w:eastAsia="Calibri" w:hAnsi="Comic Sans MS" w:cs="Times New Roman"/>
          <w:b/>
          <w:sz w:val="28"/>
          <w:szCs w:val="28"/>
        </w:rPr>
        <w:t xml:space="preserve"> large pots of playdoh:</w:t>
      </w:r>
      <w:r w:rsidRPr="003078E9">
        <w:rPr>
          <w:rFonts w:ascii="Comic Sans MS" w:eastAsia="Calibri" w:hAnsi="Comic Sans MS" w:cs="Times New Roman"/>
          <w:bCs/>
          <w:sz w:val="28"/>
          <w:szCs w:val="28"/>
        </w:rPr>
        <w:t xml:space="preserve"> World of Colour or Playdoh brand please as some of the others get very sticky very quickly. Name on lid and pot please.</w:t>
      </w:r>
    </w:p>
    <w:p w14:paraId="72F05E13" w14:textId="77777777" w:rsidR="00BF1E79" w:rsidRPr="003078E9" w:rsidRDefault="00BF1E79" w:rsidP="00BF1E79">
      <w:pPr>
        <w:spacing w:after="0" w:line="240" w:lineRule="auto"/>
        <w:contextualSpacing/>
        <w:rPr>
          <w:rFonts w:ascii="Comic Sans MS" w:eastAsia="Calibri" w:hAnsi="Comic Sans MS" w:cs="Times New Roman"/>
          <w:b/>
          <w:bCs/>
          <w:sz w:val="28"/>
          <w:szCs w:val="28"/>
          <w:u w:val="single"/>
        </w:rPr>
      </w:pPr>
    </w:p>
    <w:p w14:paraId="0A55F092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b/>
          <w:bCs/>
          <w:sz w:val="28"/>
          <w:szCs w:val="28"/>
          <w:u w:val="single"/>
        </w:rPr>
      </w:pPr>
      <w:r w:rsidRPr="003078E9">
        <w:rPr>
          <w:rFonts w:ascii="Comic Sans MS" w:eastAsia="Calibri" w:hAnsi="Comic Sans MS" w:cs="Times New Roman"/>
          <w:b/>
          <w:bCs/>
          <w:sz w:val="28"/>
          <w:szCs w:val="28"/>
          <w:u w:val="single"/>
        </w:rPr>
        <w:t xml:space="preserve">Notes: </w:t>
      </w:r>
    </w:p>
    <w:p w14:paraId="1DFAD9A6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3078E9">
        <w:rPr>
          <w:rFonts w:ascii="Comic Sans MS" w:eastAsia="Calibri" w:hAnsi="Comic Sans MS" w:cs="Times New Roman"/>
          <w:sz w:val="28"/>
          <w:szCs w:val="28"/>
        </w:rPr>
        <w:t xml:space="preserve">*Please send in a </w:t>
      </w:r>
      <w:r>
        <w:rPr>
          <w:rFonts w:ascii="Comic Sans MS" w:eastAsia="Calibri" w:hAnsi="Comic Sans MS" w:cs="Times New Roman"/>
          <w:sz w:val="28"/>
          <w:szCs w:val="28"/>
        </w:rPr>
        <w:t>full change of clothes in a plastic bag with handles. Please clearly label the outside of the bag with your child’s name.</w:t>
      </w:r>
    </w:p>
    <w:p w14:paraId="3B7C6928" w14:textId="77777777" w:rsidR="00BF1E79" w:rsidRPr="00A846D1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</w:p>
    <w:p w14:paraId="2EDAF1AF" w14:textId="77777777" w:rsidR="00BF1E79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3078E9">
        <w:rPr>
          <w:rFonts w:ascii="Comic Sans MS" w:eastAsia="Calibri" w:hAnsi="Comic Sans MS" w:cs="Times New Roman"/>
          <w:sz w:val="28"/>
          <w:szCs w:val="28"/>
        </w:rPr>
        <w:t>* Your child will need stationery at home to complete homework</w:t>
      </w:r>
      <w:r>
        <w:rPr>
          <w:rFonts w:ascii="Comic Sans MS" w:eastAsia="Calibri" w:hAnsi="Comic Sans MS" w:cs="Times New Roman"/>
          <w:sz w:val="28"/>
          <w:szCs w:val="28"/>
        </w:rPr>
        <w:t xml:space="preserve">. </w:t>
      </w:r>
    </w:p>
    <w:p w14:paraId="20768B5C" w14:textId="77777777" w:rsidR="00BF1E79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A </w:t>
      </w:r>
      <w:r w:rsidRPr="003078E9">
        <w:rPr>
          <w:rFonts w:ascii="Comic Sans MS" w:eastAsia="Calibri" w:hAnsi="Comic Sans MS" w:cs="Times New Roman"/>
          <w:sz w:val="28"/>
          <w:szCs w:val="28"/>
        </w:rPr>
        <w:t>triangular pencil, eraser, sharpener</w:t>
      </w:r>
      <w:r>
        <w:rPr>
          <w:rFonts w:ascii="Comic Sans MS" w:eastAsia="Calibri" w:hAnsi="Comic Sans MS" w:cs="Times New Roman"/>
          <w:sz w:val="28"/>
          <w:szCs w:val="28"/>
        </w:rPr>
        <w:t>, crayons or colouring pencils.</w:t>
      </w:r>
    </w:p>
    <w:p w14:paraId="7ECD1884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3078E9">
        <w:rPr>
          <w:rFonts w:ascii="Comic Sans MS" w:eastAsia="Calibri" w:hAnsi="Comic Sans MS" w:cs="Times New Roman"/>
          <w:sz w:val="28"/>
          <w:szCs w:val="28"/>
        </w:rPr>
        <w:t xml:space="preserve"> </w:t>
      </w:r>
      <w:r>
        <w:rPr>
          <w:rFonts w:ascii="Comic Sans MS" w:eastAsia="Calibri" w:hAnsi="Comic Sans MS" w:cs="Times New Roman"/>
          <w:sz w:val="28"/>
          <w:szCs w:val="28"/>
        </w:rPr>
        <w:t xml:space="preserve">Please do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no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use</w:t>
      </w:r>
      <w:r w:rsidRPr="003078E9">
        <w:rPr>
          <w:rFonts w:ascii="Comic Sans MS" w:eastAsia="Calibri" w:hAnsi="Comic Sans MS" w:cs="Times New Roman"/>
          <w:sz w:val="28"/>
          <w:szCs w:val="28"/>
        </w:rPr>
        <w:t xml:space="preserve"> markers. </w:t>
      </w:r>
    </w:p>
    <w:p w14:paraId="1D3286D4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366B24B2" w14:textId="77777777" w:rsidR="00BF1E79" w:rsidRPr="003078E9" w:rsidRDefault="00BF1E79" w:rsidP="00BF1E79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3078E9">
        <w:rPr>
          <w:rFonts w:ascii="Comic Sans MS" w:eastAsia="Calibri" w:hAnsi="Comic Sans MS" w:cs="Times New Roman"/>
          <w:sz w:val="28"/>
          <w:szCs w:val="28"/>
        </w:rPr>
        <w:t>Please put your child’s name on all stationery, lunchboxes, bottles, art shirt, coat and all parts of the uniform and tracksuit.</w:t>
      </w:r>
    </w:p>
    <w:p w14:paraId="087F1453" w14:textId="77777777" w:rsidR="00200F32" w:rsidRDefault="00200F32"/>
    <w:sectPr w:rsidR="0020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42B1"/>
    <w:multiLevelType w:val="hybridMultilevel"/>
    <w:tmpl w:val="600059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F8A"/>
    <w:multiLevelType w:val="hybridMultilevel"/>
    <w:tmpl w:val="A1D045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A29"/>
    <w:multiLevelType w:val="hybridMultilevel"/>
    <w:tmpl w:val="3B9C1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17C6"/>
    <w:multiLevelType w:val="hybridMultilevel"/>
    <w:tmpl w:val="5A307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2EA"/>
    <w:multiLevelType w:val="hybridMultilevel"/>
    <w:tmpl w:val="7222F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33100"/>
    <w:multiLevelType w:val="hybridMultilevel"/>
    <w:tmpl w:val="0302D8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2144">
    <w:abstractNumId w:val="3"/>
  </w:num>
  <w:num w:numId="2" w16cid:durableId="1058556238">
    <w:abstractNumId w:val="1"/>
  </w:num>
  <w:num w:numId="3" w16cid:durableId="598179686">
    <w:abstractNumId w:val="2"/>
  </w:num>
  <w:num w:numId="4" w16cid:durableId="156573830">
    <w:abstractNumId w:val="5"/>
  </w:num>
  <w:num w:numId="5" w16cid:durableId="1569462671">
    <w:abstractNumId w:val="4"/>
  </w:num>
  <w:num w:numId="6" w16cid:durableId="183903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79"/>
    <w:rsid w:val="00200F32"/>
    <w:rsid w:val="00BF1E79"/>
    <w:rsid w:val="00F0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C0C1"/>
  <w15:chartTrackingRefBased/>
  <w15:docId w15:val="{6443F235-FCE5-4643-A00A-BAA22B6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E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Lawless</dc:creator>
  <cp:keywords/>
  <dc:description/>
  <cp:lastModifiedBy>Michelle Lawless</cp:lastModifiedBy>
  <cp:revision>1</cp:revision>
  <dcterms:created xsi:type="dcterms:W3CDTF">2024-06-20T12:02:00Z</dcterms:created>
  <dcterms:modified xsi:type="dcterms:W3CDTF">2024-06-20T12:25:00Z</dcterms:modified>
</cp:coreProperties>
</file>